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EFCBE" w14:textId="77777777" w:rsidR="0082448E" w:rsidRPr="0082448E" w:rsidRDefault="0082448E" w:rsidP="0082448E">
      <w:pPr>
        <w:jc w:val="center"/>
        <w:rPr>
          <w:b/>
        </w:rPr>
      </w:pPr>
      <w:bookmarkStart w:id="0" w:name="_GoBack"/>
      <w:bookmarkEnd w:id="0"/>
      <w:smartTag w:uri="urn:schemas-microsoft-com:office:smarttags" w:element="place">
        <w:smartTag w:uri="urn:schemas-microsoft-com:office:smarttags" w:element="PlaceType">
          <w:r w:rsidRPr="0082448E">
            <w:rPr>
              <w:b/>
            </w:rPr>
            <w:t>College</w:t>
          </w:r>
        </w:smartTag>
        <w:r w:rsidRPr="0082448E">
          <w:rPr>
            <w:b/>
          </w:rPr>
          <w:t xml:space="preserve"> of </w:t>
        </w:r>
        <w:smartTag w:uri="urn:schemas-microsoft-com:office:smarttags" w:element="PlaceName">
          <w:r w:rsidRPr="0082448E">
            <w:rPr>
              <w:b/>
            </w:rPr>
            <w:t>Nursing</w:t>
          </w:r>
        </w:smartTag>
      </w:smartTag>
      <w:r w:rsidRPr="0082448E">
        <w:rPr>
          <w:b/>
        </w:rPr>
        <w:t xml:space="preserve"> and Health Sciences</w:t>
      </w:r>
    </w:p>
    <w:p w14:paraId="1CC2BAC0" w14:textId="77777777" w:rsidR="00935AF0" w:rsidRPr="0082448E" w:rsidRDefault="00FD0AE0" w:rsidP="0082448E">
      <w:pPr>
        <w:jc w:val="center"/>
        <w:rPr>
          <w:b/>
        </w:rPr>
      </w:pPr>
      <w:r w:rsidRPr="0082448E">
        <w:rPr>
          <w:b/>
        </w:rPr>
        <w:t>G</w:t>
      </w:r>
      <w:r w:rsidR="0082448E" w:rsidRPr="0082448E">
        <w:rPr>
          <w:b/>
        </w:rPr>
        <w:t>raduate Assistantship Priority Assignment</w:t>
      </w:r>
    </w:p>
    <w:p w14:paraId="7583144A" w14:textId="77777777" w:rsidR="00FD0AE0" w:rsidRDefault="00FD0AE0"/>
    <w:p w14:paraId="40AE5218" w14:textId="77777777" w:rsidR="0082448E" w:rsidRDefault="0082448E">
      <w:r>
        <w:t>To help fulfill the mission of the CNHS to pursue quality versus quantity and to focus on increasing and supporting research production the following priorities have been established for Graduate Assistantship Assignments.</w:t>
      </w:r>
    </w:p>
    <w:p w14:paraId="7A903C41" w14:textId="77777777" w:rsidR="00FD0AE0" w:rsidRDefault="0082448E">
      <w:r>
        <w:t xml:space="preserve">   </w:t>
      </w:r>
    </w:p>
    <w:p w14:paraId="0A648C24" w14:textId="77777777" w:rsidR="00FD0AE0" w:rsidRDefault="00FD0AE0">
      <w:r>
        <w:t>Priority Assignment System aligned</w:t>
      </w:r>
      <w:r w:rsidR="0082448E">
        <w:t xml:space="preserve"> with Goals and Mission of CNHS</w:t>
      </w:r>
    </w:p>
    <w:p w14:paraId="4E6104BD" w14:textId="77777777" w:rsidR="00FD0AE0" w:rsidRDefault="00FD0AE0" w:rsidP="00FD0AE0">
      <w:pPr>
        <w:numPr>
          <w:ilvl w:val="0"/>
          <w:numId w:val="1"/>
        </w:numPr>
      </w:pPr>
      <w:r>
        <w:t>PhD students</w:t>
      </w:r>
    </w:p>
    <w:p w14:paraId="7AFFA152" w14:textId="77777777" w:rsidR="00FD0AE0" w:rsidRDefault="0082448E" w:rsidP="00FD0AE0">
      <w:pPr>
        <w:numPr>
          <w:ilvl w:val="0"/>
          <w:numId w:val="1"/>
        </w:numPr>
      </w:pPr>
      <w:r>
        <w:t xml:space="preserve">Funded </w:t>
      </w:r>
      <w:r w:rsidR="00FD0AE0">
        <w:t>Research Production</w:t>
      </w:r>
    </w:p>
    <w:p w14:paraId="3BDCBEC0" w14:textId="77777777" w:rsidR="00FD0AE0" w:rsidRDefault="0082448E" w:rsidP="0082448E">
      <w:pPr>
        <w:numPr>
          <w:ilvl w:val="0"/>
          <w:numId w:val="1"/>
        </w:numPr>
      </w:pPr>
      <w:r>
        <w:t>Unfunded Research Production</w:t>
      </w:r>
      <w:r w:rsidR="00FD0AE0">
        <w:tab/>
      </w:r>
      <w:r>
        <w:t xml:space="preserve"> </w:t>
      </w:r>
    </w:p>
    <w:p w14:paraId="1E8E9E40" w14:textId="77777777" w:rsidR="0082448E" w:rsidRDefault="0082448E" w:rsidP="00FD0AE0">
      <w:pPr>
        <w:numPr>
          <w:ilvl w:val="0"/>
          <w:numId w:val="1"/>
        </w:numPr>
      </w:pPr>
      <w:r>
        <w:t>Laboratory/Clinic Assistance</w:t>
      </w:r>
    </w:p>
    <w:p w14:paraId="6059B033" w14:textId="77777777" w:rsidR="00FD0AE0" w:rsidRDefault="00FD0AE0" w:rsidP="00FD0AE0">
      <w:pPr>
        <w:numPr>
          <w:ilvl w:val="0"/>
          <w:numId w:val="1"/>
        </w:numPr>
      </w:pPr>
      <w:r>
        <w:t xml:space="preserve">Distribution across graduate programs </w:t>
      </w:r>
    </w:p>
    <w:p w14:paraId="6BC98225" w14:textId="77777777" w:rsidR="0082448E" w:rsidRDefault="0082448E" w:rsidP="0082448E">
      <w:pPr>
        <w:numPr>
          <w:ilvl w:val="0"/>
          <w:numId w:val="1"/>
        </w:numPr>
      </w:pPr>
      <w:r>
        <w:t>Teaching to save E&amp;G funding</w:t>
      </w:r>
    </w:p>
    <w:p w14:paraId="2C92BBAE" w14:textId="77777777" w:rsidR="00FD0AE0" w:rsidRDefault="00FD0AE0" w:rsidP="00FD0AE0"/>
    <w:p w14:paraId="1436CDF7" w14:textId="77777777" w:rsidR="00FD0AE0" w:rsidRDefault="00FD0AE0" w:rsidP="00FD0AE0">
      <w:r>
        <w:t>Faculty assignment priorities</w:t>
      </w:r>
    </w:p>
    <w:p w14:paraId="158848B6" w14:textId="77777777" w:rsidR="00FD0AE0" w:rsidRDefault="0082448E" w:rsidP="00FD0AE0">
      <w:pPr>
        <w:numPr>
          <w:ilvl w:val="0"/>
          <w:numId w:val="2"/>
        </w:numPr>
      </w:pPr>
      <w:r>
        <w:t>New tenure earning</w:t>
      </w:r>
      <w:r w:rsidR="00FD0AE0">
        <w:t xml:space="preserve"> Faculty</w:t>
      </w:r>
      <w:r>
        <w:t xml:space="preserve"> / Year 1</w:t>
      </w:r>
    </w:p>
    <w:p w14:paraId="285A28A3" w14:textId="77777777" w:rsidR="00FD0AE0" w:rsidRDefault="0082448E" w:rsidP="00FD0AE0">
      <w:pPr>
        <w:numPr>
          <w:ilvl w:val="0"/>
          <w:numId w:val="2"/>
        </w:numPr>
      </w:pPr>
      <w:r>
        <w:t xml:space="preserve">Tenure Earning </w:t>
      </w:r>
      <w:r w:rsidR="00FD0AE0">
        <w:t xml:space="preserve"> </w:t>
      </w:r>
      <w:r>
        <w:t xml:space="preserve">&lt; </w:t>
      </w:r>
      <w:r w:rsidR="00FD0AE0">
        <w:t>3</w:t>
      </w:r>
      <w:r w:rsidR="00FD0AE0" w:rsidRPr="00FD0AE0">
        <w:rPr>
          <w:vertAlign w:val="superscript"/>
        </w:rPr>
        <w:t>rd</w:t>
      </w:r>
      <w:r w:rsidR="00FD0AE0">
        <w:t xml:space="preserve"> year</w:t>
      </w:r>
    </w:p>
    <w:p w14:paraId="25D5C9BC" w14:textId="77777777" w:rsidR="00FD0AE0" w:rsidRDefault="0082448E" w:rsidP="00FD0AE0">
      <w:pPr>
        <w:numPr>
          <w:ilvl w:val="0"/>
          <w:numId w:val="2"/>
        </w:numPr>
      </w:pPr>
      <w:r>
        <w:t>Tenure E</w:t>
      </w:r>
      <w:r w:rsidR="00E05628">
        <w:t>arning</w:t>
      </w:r>
      <w:r w:rsidR="00FD0AE0">
        <w:t xml:space="preserve"> &gt;3 year</w:t>
      </w:r>
    </w:p>
    <w:p w14:paraId="15A906F1" w14:textId="77777777" w:rsidR="00FD0AE0" w:rsidRDefault="00FD0AE0" w:rsidP="00FD0AE0">
      <w:pPr>
        <w:numPr>
          <w:ilvl w:val="0"/>
          <w:numId w:val="2"/>
        </w:numPr>
      </w:pPr>
      <w:r>
        <w:t>Tenured with active research</w:t>
      </w:r>
    </w:p>
    <w:p w14:paraId="107C16A2" w14:textId="77777777" w:rsidR="00FD0AE0" w:rsidRDefault="00FD0AE0" w:rsidP="00FD0AE0">
      <w:pPr>
        <w:numPr>
          <w:ilvl w:val="0"/>
          <w:numId w:val="2"/>
        </w:numPr>
      </w:pPr>
      <w:r>
        <w:t>Non funded research activity</w:t>
      </w:r>
      <w:r w:rsidR="00825005">
        <w:t xml:space="preserve"> </w:t>
      </w:r>
    </w:p>
    <w:p w14:paraId="037CF87B" w14:textId="77777777" w:rsidR="00FD0AE0" w:rsidRDefault="00FD0AE0" w:rsidP="00FD0AE0">
      <w:pPr>
        <w:numPr>
          <w:ilvl w:val="0"/>
          <w:numId w:val="2"/>
        </w:numPr>
      </w:pPr>
      <w:r>
        <w:t>Active Grants</w:t>
      </w:r>
      <w:r w:rsidR="0082448E">
        <w:t xml:space="preserve"> or Grants in Submission</w:t>
      </w:r>
    </w:p>
    <w:p w14:paraId="6C553FED" w14:textId="77777777" w:rsidR="0082448E" w:rsidRDefault="0082448E" w:rsidP="0082448E">
      <w:pPr>
        <w:numPr>
          <w:ilvl w:val="0"/>
          <w:numId w:val="2"/>
        </w:numPr>
      </w:pPr>
      <w:r>
        <w:t>Faculty projects/ specific service assignments</w:t>
      </w:r>
    </w:p>
    <w:p w14:paraId="1D825E9C" w14:textId="77777777" w:rsidR="0082448E" w:rsidRDefault="0082448E" w:rsidP="0082448E"/>
    <w:p w14:paraId="2D7455B9" w14:textId="77777777" w:rsidR="0082448E" w:rsidRDefault="0082448E" w:rsidP="0082448E">
      <w:r>
        <w:t xml:space="preserve">Student assignment </w:t>
      </w:r>
    </w:p>
    <w:p w14:paraId="630965E2" w14:textId="77777777" w:rsidR="0082448E" w:rsidRDefault="0082448E" w:rsidP="0082448E">
      <w:pPr>
        <w:numPr>
          <w:ilvl w:val="0"/>
          <w:numId w:val="3"/>
        </w:numPr>
      </w:pPr>
      <w:r>
        <w:t xml:space="preserve">Faculty /student matching interests  </w:t>
      </w:r>
    </w:p>
    <w:p w14:paraId="7A967A78" w14:textId="77777777" w:rsidR="0082448E" w:rsidRDefault="0082448E" w:rsidP="0082448E">
      <w:pPr>
        <w:numPr>
          <w:ilvl w:val="0"/>
          <w:numId w:val="3"/>
        </w:numPr>
      </w:pPr>
      <w:r>
        <w:t>Faculty / student matching abilities</w:t>
      </w:r>
    </w:p>
    <w:p w14:paraId="79E558F5" w14:textId="77777777" w:rsidR="00E05628" w:rsidRDefault="0082448E" w:rsidP="0082448E">
      <w:pPr>
        <w:numPr>
          <w:ilvl w:val="0"/>
          <w:numId w:val="3"/>
        </w:numPr>
      </w:pPr>
      <w:r>
        <w:t>Abide by departmental assignments whenever possible</w:t>
      </w:r>
    </w:p>
    <w:p w14:paraId="6E92A982" w14:textId="77777777" w:rsidR="00D406BD" w:rsidRPr="00D069DE" w:rsidRDefault="00D406BD" w:rsidP="0082448E">
      <w:pPr>
        <w:numPr>
          <w:ilvl w:val="0"/>
          <w:numId w:val="3"/>
        </w:numPr>
      </w:pPr>
      <w:r w:rsidRPr="00D069DE">
        <w:t>CNHS students have priority hire over students outside the college.</w:t>
      </w:r>
    </w:p>
    <w:p w14:paraId="0B7DDFD5" w14:textId="77777777" w:rsidR="00D406BD" w:rsidRPr="00D069DE" w:rsidRDefault="00D406BD" w:rsidP="00D406BD"/>
    <w:p w14:paraId="7700AEBD" w14:textId="77777777" w:rsidR="00E05628" w:rsidRPr="00E05628" w:rsidRDefault="00D069DE" w:rsidP="00E05628">
      <w:r>
        <w:t>Revised and approved DCD 1/2011</w:t>
      </w:r>
    </w:p>
    <w:p w14:paraId="703C89FC" w14:textId="77777777" w:rsidR="00E05628" w:rsidRPr="00E05628" w:rsidRDefault="00E05628" w:rsidP="00E05628"/>
    <w:p w14:paraId="5D86762A" w14:textId="77777777" w:rsidR="00E05628" w:rsidRPr="00E05628" w:rsidRDefault="00E05628" w:rsidP="00E05628"/>
    <w:p w14:paraId="0A701F93" w14:textId="77777777" w:rsidR="00E05628" w:rsidRPr="00E05628" w:rsidRDefault="00E05628" w:rsidP="00E05628"/>
    <w:p w14:paraId="0A77F69D" w14:textId="77777777" w:rsidR="00E05628" w:rsidRPr="00E05628" w:rsidRDefault="00E05628" w:rsidP="00E05628"/>
    <w:p w14:paraId="373C9EF5" w14:textId="77777777" w:rsidR="00E05628" w:rsidRPr="00E05628" w:rsidRDefault="00E05628" w:rsidP="00E05628"/>
    <w:p w14:paraId="2BAAE024" w14:textId="77777777" w:rsidR="00E05628" w:rsidRPr="00E05628" w:rsidRDefault="00E05628" w:rsidP="00E05628"/>
    <w:p w14:paraId="55659553" w14:textId="77777777" w:rsidR="00E05628" w:rsidRDefault="00E05628" w:rsidP="00E05628"/>
    <w:p w14:paraId="351E7F99" w14:textId="77777777" w:rsidR="0082448E" w:rsidRDefault="0082448E" w:rsidP="00E05628"/>
    <w:p w14:paraId="6E11E061" w14:textId="77777777" w:rsidR="00E05628" w:rsidRDefault="00E05628" w:rsidP="00E05628"/>
    <w:p w14:paraId="3ED9D43C" w14:textId="77777777" w:rsidR="00E05628" w:rsidRDefault="00E05628" w:rsidP="00E05628"/>
    <w:p w14:paraId="45AFEA52" w14:textId="77777777" w:rsidR="00E05628" w:rsidRDefault="00E05628" w:rsidP="00E05628"/>
    <w:p w14:paraId="08BD348B" w14:textId="77777777" w:rsidR="00E05628" w:rsidRDefault="00E05628" w:rsidP="00E05628"/>
    <w:p w14:paraId="5D95696C" w14:textId="77777777" w:rsidR="00E05628" w:rsidRDefault="00E05628" w:rsidP="00E05628"/>
    <w:p w14:paraId="47FA4587" w14:textId="77777777" w:rsidR="00E05628" w:rsidRPr="00E05628" w:rsidRDefault="00E05628" w:rsidP="00E05628">
      <w:r>
        <w:t>Established Fall 2007 CNHS Chairs/Directors Meeting</w:t>
      </w:r>
    </w:p>
    <w:sectPr w:rsidR="00E05628" w:rsidRPr="00E05628">
      <w:type w:val="continuous"/>
      <w:pgSz w:w="12240" w:h="15840" w:code="1"/>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67ADB"/>
    <w:multiLevelType w:val="hybridMultilevel"/>
    <w:tmpl w:val="0F4AF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CB4D20"/>
    <w:multiLevelType w:val="hybridMultilevel"/>
    <w:tmpl w:val="7E40C5AE"/>
    <w:lvl w:ilvl="0" w:tplc="8C5ACE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547334F"/>
    <w:multiLevelType w:val="hybridMultilevel"/>
    <w:tmpl w:val="16F2BC94"/>
    <w:lvl w:ilvl="0" w:tplc="96E2E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0AE0"/>
    <w:rsid w:val="00075260"/>
    <w:rsid w:val="000A0A96"/>
    <w:rsid w:val="001C5E4A"/>
    <w:rsid w:val="00485CB5"/>
    <w:rsid w:val="00611D69"/>
    <w:rsid w:val="0082448E"/>
    <w:rsid w:val="00825005"/>
    <w:rsid w:val="00935AF0"/>
    <w:rsid w:val="00D069DE"/>
    <w:rsid w:val="00D406BD"/>
    <w:rsid w:val="00E05628"/>
    <w:rsid w:val="00E165D6"/>
    <w:rsid w:val="00FB245E"/>
    <w:rsid w:val="00FD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208B3892"/>
  <w15:chartTrackingRefBased/>
  <w15:docId w15:val="{FE05E344-8F4A-425C-9547-3F82A186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GA Assignment</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Assignment</dc:title>
  <dc:subject/>
  <dc:creator>cornelyh</dc:creator>
  <cp:keywords/>
  <cp:lastModifiedBy>Mary Sudasassi</cp:lastModifiedBy>
  <cp:revision>2</cp:revision>
  <cp:lastPrinted>2008-09-08T17:59:00Z</cp:lastPrinted>
  <dcterms:created xsi:type="dcterms:W3CDTF">2018-06-11T00:48:00Z</dcterms:created>
  <dcterms:modified xsi:type="dcterms:W3CDTF">2018-06-11T00:48:00Z</dcterms:modified>
</cp:coreProperties>
</file>